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00C" w:rsidRPr="00D167E2" w:rsidRDefault="003D300C" w:rsidP="003D300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D167E2">
        <w:rPr>
          <w:rFonts w:ascii="Times New Roman" w:hAnsi="Times New Roman" w:cs="Times New Roman"/>
          <w:b/>
          <w:sz w:val="24"/>
          <w:szCs w:val="24"/>
        </w:rPr>
        <w:t>«Согласовано»</w:t>
      </w:r>
    </w:p>
    <w:p w:rsidR="003D300C" w:rsidRPr="00D167E2" w:rsidRDefault="003D300C" w:rsidP="003D3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 Главный инженер ООО «КТСК»</w:t>
      </w:r>
    </w:p>
    <w:p w:rsidR="003D300C" w:rsidRPr="00D167E2" w:rsidRDefault="003D300C" w:rsidP="003D30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67E2">
        <w:rPr>
          <w:rFonts w:ascii="Times New Roman" w:hAnsi="Times New Roman" w:cs="Times New Roman"/>
          <w:sz w:val="24"/>
          <w:szCs w:val="24"/>
        </w:rPr>
        <w:t xml:space="preserve"> ___________________ </w:t>
      </w:r>
      <w:proofErr w:type="spellStart"/>
      <w:r w:rsidRPr="00D167E2">
        <w:rPr>
          <w:rFonts w:ascii="Times New Roman" w:hAnsi="Times New Roman" w:cs="Times New Roman"/>
          <w:sz w:val="24"/>
          <w:szCs w:val="24"/>
        </w:rPr>
        <w:t>Самофалов</w:t>
      </w:r>
      <w:proofErr w:type="spellEnd"/>
      <w:r w:rsidRPr="00D167E2">
        <w:rPr>
          <w:rFonts w:ascii="Times New Roman" w:hAnsi="Times New Roman" w:cs="Times New Roman"/>
          <w:sz w:val="24"/>
          <w:szCs w:val="24"/>
        </w:rPr>
        <w:t xml:space="preserve"> В.А.</w:t>
      </w:r>
    </w:p>
    <w:p w:rsidR="003D300C" w:rsidRDefault="003D3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300C" w:rsidRDefault="003D3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9D7" w:rsidRDefault="000B10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подготовки к отопительному периоду 20__- 20__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379D7" w:rsidRDefault="000B10AA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379D7" w:rsidRDefault="004379D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4"/>
        <w:gridCol w:w="3970"/>
        <w:gridCol w:w="3969"/>
        <w:gridCol w:w="63"/>
        <w:gridCol w:w="1597"/>
      </w:tblGrid>
      <w:tr w:rsidR="004379D7" w:rsidTr="003543CE">
        <w:trPr>
          <w:tblHeader/>
        </w:trPr>
        <w:tc>
          <w:tcPr>
            <w:tcW w:w="674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gridSpan w:val="2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7" w:type="dxa"/>
            <w:vAlign w:val="center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379D7">
        <w:tc>
          <w:tcPr>
            <w:tcW w:w="10273" w:type="dxa"/>
            <w:gridSpan w:val="5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  <w:r w:rsidR="005E7FC0">
              <w:rPr>
                <w:rFonts w:ascii="Times New Roman" w:hAnsi="Times New Roman" w:cs="Times New Roman"/>
                <w:sz w:val="24"/>
                <w:szCs w:val="24"/>
              </w:rPr>
              <w:t>, ввода в эксплуатацию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379D7" w:rsidRDefault="005E7FC0" w:rsidP="005E7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FC0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7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379D7" w:rsidRDefault="005E7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 системы  теплоснабжения</w:t>
            </w:r>
          </w:p>
        </w:tc>
        <w:tc>
          <w:tcPr>
            <w:tcW w:w="4032" w:type="dxa"/>
            <w:gridSpan w:val="2"/>
          </w:tcPr>
          <w:p w:rsidR="003543CE" w:rsidRPr="003543CE" w:rsidRDefault="003543CE" w:rsidP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3CE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4379D7" w:rsidRDefault="003543CE" w:rsidP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3CE">
              <w:rPr>
                <w:rFonts w:ascii="Times New Roman" w:hAnsi="Times New Roman" w:cs="Times New Roman"/>
                <w:sz w:val="24"/>
                <w:szCs w:val="24"/>
              </w:rPr>
              <w:t xml:space="preserve">(сталь (ВГП), </w:t>
            </w:r>
            <w:proofErr w:type="spellStart"/>
            <w:r w:rsidRPr="003543CE">
              <w:rPr>
                <w:rFonts w:ascii="Times New Roman" w:hAnsi="Times New Roman" w:cs="Times New Roman"/>
                <w:sz w:val="24"/>
                <w:szCs w:val="24"/>
              </w:rPr>
              <w:t>металлополимер</w:t>
            </w:r>
            <w:proofErr w:type="spellEnd"/>
            <w:r w:rsidRPr="003543CE">
              <w:rPr>
                <w:rFonts w:ascii="Times New Roman" w:hAnsi="Times New Roman" w:cs="Times New Roman"/>
                <w:sz w:val="24"/>
                <w:szCs w:val="24"/>
              </w:rPr>
              <w:t>, полимер)</w:t>
            </w: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>
        <w:tc>
          <w:tcPr>
            <w:tcW w:w="10273" w:type="dxa"/>
            <w:gridSpan w:val="5"/>
          </w:tcPr>
          <w:p w:rsidR="004379D7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B10AA">
              <w:rPr>
                <w:rFonts w:ascii="Times New Roman" w:hAnsi="Times New Roman" w:cs="Times New Roman"/>
                <w:b/>
                <w:sz w:val="24"/>
                <w:szCs w:val="24"/>
              </w:rPr>
              <w:t>. Схема подачи ресурса на объект</w:t>
            </w:r>
          </w:p>
        </w:tc>
      </w:tr>
      <w:tr w:rsidR="004379D7" w:rsidTr="003543CE">
        <w:tc>
          <w:tcPr>
            <w:tcW w:w="674" w:type="dxa"/>
          </w:tcPr>
          <w:p w:rsidR="004379D7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10A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970" w:type="dxa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  <w:gridSpan w:val="2"/>
          </w:tcPr>
          <w:p w:rsidR="004379D7" w:rsidRDefault="000B1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>
        <w:tc>
          <w:tcPr>
            <w:tcW w:w="10273" w:type="dxa"/>
            <w:gridSpan w:val="5"/>
          </w:tcPr>
          <w:p w:rsidR="004379D7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10AA">
              <w:rPr>
                <w:rFonts w:ascii="Times New Roman" w:hAnsi="Times New Roman" w:cs="Times New Roman"/>
                <w:b/>
                <w:sz w:val="24"/>
                <w:szCs w:val="24"/>
              </w:rPr>
              <w:t>. Анализ прохождения предыдущих трех отопительных периодов</w:t>
            </w:r>
          </w:p>
        </w:tc>
      </w:tr>
      <w:tr w:rsidR="004379D7" w:rsidTr="003543CE">
        <w:tc>
          <w:tcPr>
            <w:tcW w:w="674" w:type="dxa"/>
          </w:tcPr>
          <w:p w:rsidR="004379D7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10A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99" w:type="dxa"/>
            <w:gridSpan w:val="4"/>
          </w:tcPr>
          <w:p w:rsidR="004379D7" w:rsidRDefault="000B10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47419">
              <w:t xml:space="preserve"> </w:t>
            </w:r>
            <w:r w:rsidR="00D47419" w:rsidRPr="00D47419"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4379D7" w:rsidTr="003543CE">
        <w:tc>
          <w:tcPr>
            <w:tcW w:w="674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379D7" w:rsidRDefault="000B10AA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379D7" w:rsidRDefault="000B10AA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379D7" w:rsidRDefault="000B10AA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4379D7" w:rsidRDefault="004379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9D7" w:rsidTr="003543CE">
        <w:tc>
          <w:tcPr>
            <w:tcW w:w="674" w:type="dxa"/>
          </w:tcPr>
          <w:p w:rsidR="004379D7" w:rsidRDefault="003543CE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1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9" w:type="dxa"/>
            <w:gridSpan w:val="4"/>
          </w:tcPr>
          <w:p w:rsidR="004379D7" w:rsidRDefault="003543CE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 температура наружного воздуха отопительного периода,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</w:tcPr>
          <w:p w:rsidR="00D47419" w:rsidRDefault="00D47419" w:rsidP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Pr="00D47419" w:rsidRDefault="00D47419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7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9" w:type="dxa"/>
            <w:gridSpan w:val="4"/>
          </w:tcPr>
          <w:p w:rsidR="003543CE" w:rsidRDefault="00D474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419"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419" w:rsidTr="003543CE">
        <w:tc>
          <w:tcPr>
            <w:tcW w:w="674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D47419" w:rsidRDefault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Default="00D47419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7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9" w:type="dxa"/>
            <w:gridSpan w:val="4"/>
          </w:tcPr>
          <w:p w:rsidR="003543CE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543CE" w:rsidTr="003543CE">
        <w:tc>
          <w:tcPr>
            <w:tcW w:w="674" w:type="dxa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43CE" w:rsidRDefault="003543CE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474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7419" w:rsidRDefault="00D47419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7419" w:rsidRDefault="00D47419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7" w:type="dxa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Default="00D47419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5C57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9" w:type="dxa"/>
            <w:gridSpan w:val="4"/>
          </w:tcPr>
          <w:p w:rsidR="003543CE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543CE" w:rsidTr="003543CE">
        <w:tc>
          <w:tcPr>
            <w:tcW w:w="674" w:type="dxa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47419" w:rsidRDefault="00D47419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7419" w:rsidRDefault="00D47419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43CE" w:rsidRDefault="00D47419" w:rsidP="00D474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7" w:type="dxa"/>
          </w:tcPr>
          <w:p w:rsidR="003543CE" w:rsidRDefault="00354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Default="00D47419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7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9" w:type="dxa"/>
            <w:gridSpan w:val="4"/>
          </w:tcPr>
          <w:p w:rsidR="003543CE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Default="005C5760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9" w:type="dxa"/>
            <w:gridSpan w:val="4"/>
          </w:tcPr>
          <w:p w:rsidR="003543CE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3CE" w:rsidTr="003543CE">
        <w:tc>
          <w:tcPr>
            <w:tcW w:w="674" w:type="dxa"/>
          </w:tcPr>
          <w:p w:rsidR="003543CE" w:rsidRDefault="005C5760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3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99" w:type="dxa"/>
            <w:gridSpan w:val="4"/>
          </w:tcPr>
          <w:p w:rsidR="003543CE" w:rsidRDefault="003543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9599" w:type="dxa"/>
            <w:gridSpan w:val="4"/>
          </w:tcPr>
          <w:p w:rsidR="005C5760" w:rsidRDefault="005C57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2023-2024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C5760" w:rsidRDefault="005C5760" w:rsidP="00C97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2024-2025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>
        <w:tc>
          <w:tcPr>
            <w:tcW w:w="10273" w:type="dxa"/>
            <w:gridSpan w:val="5"/>
          </w:tcPr>
          <w:p w:rsidR="005C5760" w:rsidRDefault="005C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Мероприятия технического характера*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 w:rsidP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ед.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м²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>
        <w:tc>
          <w:tcPr>
            <w:tcW w:w="10273" w:type="dxa"/>
            <w:gridSpan w:val="5"/>
          </w:tcPr>
          <w:p w:rsidR="005C5760" w:rsidRDefault="005C5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Подготовка к отопительному периоду теплового контура здания* 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м²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шт.</w:t>
            </w: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760" w:rsidTr="003543CE">
        <w:tc>
          <w:tcPr>
            <w:tcW w:w="674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970" w:type="dxa"/>
          </w:tcPr>
          <w:p w:rsidR="005C5760" w:rsidRDefault="005C57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  <w:gridSpan w:val="2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7" w:type="dxa"/>
          </w:tcPr>
          <w:p w:rsidR="005C5760" w:rsidRDefault="005C5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9D7" w:rsidRPr="005C5760" w:rsidRDefault="005C5760" w:rsidP="005C57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5C5760">
        <w:rPr>
          <w:rFonts w:ascii="Times New Roman" w:hAnsi="Times New Roman" w:cs="Times New Roman"/>
        </w:rPr>
        <w:t>Указать план мероприятий, ремонтов и услуг по подготовке к отопительному периоду. В таблице приведен примерный план мероприятий,</w:t>
      </w:r>
      <w:r>
        <w:rPr>
          <w:rFonts w:ascii="Times New Roman" w:hAnsi="Times New Roman" w:cs="Times New Roman"/>
        </w:rPr>
        <w:t xml:space="preserve"> который  может меняться, дополняться по мере необходимости по каждому объекту.</w:t>
      </w:r>
      <w:r w:rsidRPr="005C5760">
        <w:rPr>
          <w:rFonts w:ascii="Times New Roman" w:hAnsi="Times New Roman" w:cs="Times New Roman"/>
        </w:rPr>
        <w:t xml:space="preserve"> </w:t>
      </w:r>
    </w:p>
    <w:p w:rsidR="004379D7" w:rsidRDefault="000B10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0F14">
        <w:rPr>
          <w:rFonts w:ascii="Times New Roman" w:hAnsi="Times New Roman" w:cs="Times New Roman"/>
          <w:sz w:val="22"/>
          <w:szCs w:val="22"/>
          <w:u w:val="single"/>
        </w:rPr>
        <w:t>_</w:t>
      </w:r>
      <w:r w:rsidR="008B1F69">
        <w:rPr>
          <w:rFonts w:ascii="Times New Roman" w:hAnsi="Times New Roman" w:cs="Times New Roman"/>
          <w:sz w:val="22"/>
          <w:szCs w:val="22"/>
          <w:u w:val="single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   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4379D7" w:rsidRDefault="000B10A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379D7" w:rsidRDefault="004379D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379D7" w:rsidRDefault="000B10A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379D7" w:rsidRDefault="004379D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379D7" w:rsidRDefault="004379D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4379D7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FD1" w:rsidRDefault="00804FD1">
      <w:pPr>
        <w:spacing w:line="240" w:lineRule="auto"/>
      </w:pPr>
      <w:r>
        <w:separator/>
      </w:r>
    </w:p>
  </w:endnote>
  <w:endnote w:type="continuationSeparator" w:id="0">
    <w:p w:rsidR="00804FD1" w:rsidRDefault="00804F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FC0" w:rsidRDefault="005E7FC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D8572B" wp14:editId="2C94F24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E7FC0" w:rsidRDefault="005E7FC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B1F6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:rsidR="005E7FC0" w:rsidRDefault="005E7FC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B1F6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FD1" w:rsidRDefault="00804FD1">
      <w:pPr>
        <w:spacing w:after="0"/>
      </w:pPr>
      <w:r>
        <w:separator/>
      </w:r>
    </w:p>
  </w:footnote>
  <w:footnote w:type="continuationSeparator" w:id="0">
    <w:p w:rsidR="00804FD1" w:rsidRDefault="00804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2693F"/>
    <w:multiLevelType w:val="hybridMultilevel"/>
    <w:tmpl w:val="B4EAFA8A"/>
    <w:lvl w:ilvl="0" w:tplc="8494A91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A245C4"/>
    <w:multiLevelType w:val="hybridMultilevel"/>
    <w:tmpl w:val="BC7084FC"/>
    <w:lvl w:ilvl="0" w:tplc="18FC05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B10AA"/>
    <w:rsid w:val="000E0F14"/>
    <w:rsid w:val="00123EE7"/>
    <w:rsid w:val="002C39E5"/>
    <w:rsid w:val="003543CE"/>
    <w:rsid w:val="003D300C"/>
    <w:rsid w:val="004379D7"/>
    <w:rsid w:val="005C5760"/>
    <w:rsid w:val="005E7FC0"/>
    <w:rsid w:val="006A0DDD"/>
    <w:rsid w:val="007941B1"/>
    <w:rsid w:val="00804FD1"/>
    <w:rsid w:val="008B1F69"/>
    <w:rsid w:val="009724F1"/>
    <w:rsid w:val="00D47419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unhideWhenUsed/>
    <w:rsid w:val="005C57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99"/>
    <w:unhideWhenUsed/>
    <w:rsid w:val="005C5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MO206</cp:lastModifiedBy>
  <cp:revision>7</cp:revision>
  <cp:lastPrinted>2025-03-24T10:53:00Z</cp:lastPrinted>
  <dcterms:created xsi:type="dcterms:W3CDTF">2025-03-21T06:35:00Z</dcterms:created>
  <dcterms:modified xsi:type="dcterms:W3CDTF">2025-03-28T05:28:00Z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